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2A6" w:rsidRPr="00BC2469" w:rsidRDefault="00F22912" w:rsidP="002F2D36">
      <w:pPr>
        <w:jc w:val="both"/>
        <w:rPr>
          <w:b/>
          <w:sz w:val="32"/>
          <w:u w:val="single"/>
          <w:lang w:val="de-DE"/>
        </w:rPr>
      </w:pPr>
      <w:bookmarkStart w:id="0" w:name="_GoBack"/>
      <w:bookmarkEnd w:id="0"/>
      <w:r w:rsidRPr="00BC2469">
        <w:rPr>
          <w:b/>
          <w:sz w:val="32"/>
          <w:u w:val="single"/>
          <w:lang w:val="de-DE"/>
        </w:rPr>
        <w:t xml:space="preserve">Montanuni-Professor und </w:t>
      </w:r>
      <w:r w:rsidR="00052652" w:rsidRPr="00BC2469">
        <w:rPr>
          <w:b/>
          <w:sz w:val="32"/>
          <w:u w:val="single"/>
          <w:lang w:val="de-DE"/>
        </w:rPr>
        <w:t>PCCL-Geschäftsführer ist „Österreicher des Jahres 2019“</w:t>
      </w:r>
    </w:p>
    <w:p w:rsidR="00F22912" w:rsidRPr="00BC2469" w:rsidRDefault="00F22912" w:rsidP="00F22912">
      <w:pPr>
        <w:jc w:val="both"/>
        <w:rPr>
          <w:b/>
        </w:rPr>
      </w:pPr>
      <w:r w:rsidRPr="00BC2469">
        <w:rPr>
          <w:b/>
          <w:lang w:val="de-DE"/>
        </w:rPr>
        <w:t>In der Kategorie „Forschung“ wurde Wolfgang Kern, wissenschaftlicher Geschäftsführer de</w:t>
      </w:r>
      <w:r>
        <w:rPr>
          <w:b/>
          <w:lang w:val="de-DE"/>
        </w:rPr>
        <w:t xml:space="preserve">r </w:t>
      </w:r>
      <w:r w:rsidRPr="00BC2469">
        <w:rPr>
          <w:b/>
          <w:lang w:val="de-DE"/>
        </w:rPr>
        <w:t>Polymer Competence Center Leoben GmbH und Leiter des Lehrstuhls für Chemie der Kunststoffe der Montanuniversität Leoben, von einer Fachjury zum „Österreicher des Jahres 2019“ gewählt.</w:t>
      </w:r>
    </w:p>
    <w:p w:rsidR="001A0451" w:rsidRDefault="001A0451" w:rsidP="001A0451">
      <w:pPr>
        <w:jc w:val="both"/>
      </w:pPr>
      <w:r>
        <w:t>Ausgezeichnet wurde Wolfgang Kern für seine besonderen Verdienste im Bereich der Polymerwissenschaften. Seine</w:t>
      </w:r>
      <w:r w:rsidRPr="00B25C29">
        <w:t xml:space="preserve"> wissenschaftlichen Arbeiten zu funktionellen Polymeren, insbesondere zu lichtreaktiven Polymeren, sowie zur Chemie an Grenzflächen zwischen organischen und anorganischen Materialien haben in den letzten Jahren wesentlich zur Weiterentwicklung von Kunststoffen beigetragen. Mehrfach konnten wissenschaftliche Forschungsergebnisse auch in die industrielle Praxis übergeführt werden, darunter ein neues Verfahren zur Herstellung von allergiefreien Operationshandschuhen, das auf der Verwendung von UV-L</w:t>
      </w:r>
      <w:r>
        <w:t>icht zur Vulkanisation beruht.</w:t>
      </w:r>
    </w:p>
    <w:p w:rsidR="002F2D36" w:rsidRDefault="00052652" w:rsidP="002F2D36">
      <w:pPr>
        <w:jc w:val="both"/>
        <w:rPr>
          <w:lang w:val="de-DE"/>
        </w:rPr>
      </w:pPr>
      <w:r>
        <w:rPr>
          <w:lang w:val="de-DE"/>
        </w:rPr>
        <w:t xml:space="preserve">Die </w:t>
      </w:r>
      <w:r w:rsidR="00F22912">
        <w:rPr>
          <w:lang w:val="de-DE"/>
        </w:rPr>
        <w:t>österreichische Tageszeitung „</w:t>
      </w:r>
      <w:r>
        <w:rPr>
          <w:lang w:val="de-DE"/>
        </w:rPr>
        <w:t>Presse</w:t>
      </w:r>
      <w:r w:rsidR="00F22912">
        <w:rPr>
          <w:lang w:val="de-DE"/>
        </w:rPr>
        <w:t>“</w:t>
      </w:r>
      <w:r>
        <w:rPr>
          <w:lang w:val="de-DE"/>
        </w:rPr>
        <w:t xml:space="preserve"> hat bereits zum 16. Mal die „Österreicher des Jahres“ ausgezeichnet. Im Rahmen </w:t>
      </w:r>
      <w:r w:rsidR="00B25C29">
        <w:rPr>
          <w:lang w:val="de-DE"/>
        </w:rPr>
        <w:t xml:space="preserve">der </w:t>
      </w:r>
      <w:r>
        <w:rPr>
          <w:lang w:val="de-DE"/>
        </w:rPr>
        <w:t xml:space="preserve">feierlichen </w:t>
      </w:r>
      <w:r w:rsidR="005147B4">
        <w:rPr>
          <w:lang w:val="de-DE"/>
        </w:rPr>
        <w:t>Austria-</w:t>
      </w:r>
      <w:r>
        <w:rPr>
          <w:lang w:val="de-DE"/>
        </w:rPr>
        <w:t xml:space="preserve">Gala am 23. Oktober 2019 in den </w:t>
      </w:r>
      <w:proofErr w:type="spellStart"/>
      <w:r>
        <w:rPr>
          <w:lang w:val="de-DE"/>
        </w:rPr>
        <w:t>Sofiensälen</w:t>
      </w:r>
      <w:proofErr w:type="spellEnd"/>
      <w:r>
        <w:rPr>
          <w:lang w:val="de-DE"/>
        </w:rPr>
        <w:t xml:space="preserve"> wurden die Austria’1</w:t>
      </w:r>
      <w:r w:rsidR="00A94F8B">
        <w:rPr>
          <w:lang w:val="de-DE"/>
        </w:rPr>
        <w:t>9</w:t>
      </w:r>
      <w:r>
        <w:rPr>
          <w:lang w:val="de-DE"/>
        </w:rPr>
        <w:t>-Awards in insgesamt</w:t>
      </w:r>
      <w:r w:rsidR="00237E81">
        <w:rPr>
          <w:lang w:val="de-DE"/>
        </w:rPr>
        <w:t xml:space="preserve"> </w:t>
      </w:r>
      <w:r>
        <w:rPr>
          <w:lang w:val="de-DE"/>
        </w:rPr>
        <w:t>sechs Kategorien vergeben: Erfolg international, Forschung, Start-Ups, humanitäres Engagement, Kulturerbe und Unternehmen mit Verantwortung.</w:t>
      </w:r>
      <w:r w:rsidR="002F2D36">
        <w:rPr>
          <w:lang w:val="de-DE"/>
        </w:rPr>
        <w:t xml:space="preserve"> </w:t>
      </w:r>
    </w:p>
    <w:p w:rsidR="00237E81" w:rsidRDefault="00237E81" w:rsidP="002F2D36">
      <w:pPr>
        <w:jc w:val="both"/>
      </w:pPr>
      <w:r>
        <w:t xml:space="preserve">Neben der H.F. Mark Medaille ist dies bereits die zweite Auszeichnung für Wolfgang Kern in diesem Jahr. </w:t>
      </w:r>
    </w:p>
    <w:p w:rsidR="00237E81" w:rsidRPr="00CB5746" w:rsidRDefault="00237E81" w:rsidP="002F2D36">
      <w:pPr>
        <w:jc w:val="both"/>
        <w:rPr>
          <w:b/>
          <w:i/>
        </w:rPr>
      </w:pPr>
      <w:r w:rsidRPr="00CB5746">
        <w:rPr>
          <w:b/>
          <w:i/>
        </w:rPr>
        <w:t xml:space="preserve">Zum PCCL: </w:t>
      </w:r>
    </w:p>
    <w:p w:rsidR="00237E81" w:rsidRDefault="00237E81" w:rsidP="002F2D36">
      <w:pPr>
        <w:jc w:val="both"/>
        <w:rPr>
          <w:i/>
        </w:rPr>
      </w:pPr>
      <w:r w:rsidRPr="00CB5746">
        <w:rPr>
          <w:i/>
        </w:rPr>
        <w:t>Die Polymer Competence Center Leoben GmbH (PCCL) ist das führende österreichische Zentrum für kooperative Forschung im Bereich Kunststofftechnik und Polymerwissenschaften. Gemeinsam mit Unternehmen der Kunststoffwirtschaft und Universitäten (u.</w:t>
      </w:r>
      <w:r w:rsidR="00F22912">
        <w:rPr>
          <w:i/>
        </w:rPr>
        <w:t xml:space="preserve"> </w:t>
      </w:r>
      <w:r w:rsidRPr="00CB5746">
        <w:rPr>
          <w:i/>
        </w:rPr>
        <w:t xml:space="preserve">a. Montanuniversität Leoben) werden von den </w:t>
      </w:r>
      <w:r>
        <w:rPr>
          <w:i/>
        </w:rPr>
        <w:t>rund</w:t>
      </w:r>
      <w:r w:rsidRPr="00CB5746">
        <w:rPr>
          <w:i/>
        </w:rPr>
        <w:t xml:space="preserve"> 100 hochqualifizierten MitarbeiterInnen F&amp;E-Projekte für innovative Kunststofflösungen in einem breiten Feld von Anwendungen (von Automotive-, Luftfahrt- und </w:t>
      </w:r>
      <w:proofErr w:type="spellStart"/>
      <w:r w:rsidRPr="00CB5746">
        <w:rPr>
          <w:i/>
        </w:rPr>
        <w:t>Packaging</w:t>
      </w:r>
      <w:proofErr w:type="spellEnd"/>
      <w:r w:rsidRPr="00CB5746">
        <w:rPr>
          <w:i/>
        </w:rPr>
        <w:t>- bis hin zu Solar- und Photovoltaikanwendungen) bearbeitet.</w:t>
      </w:r>
    </w:p>
    <w:p w:rsidR="00F22912" w:rsidRPr="00BC2469" w:rsidRDefault="00F22912" w:rsidP="002F2D36">
      <w:pPr>
        <w:jc w:val="both"/>
        <w:rPr>
          <w:b/>
          <w:i/>
        </w:rPr>
      </w:pPr>
      <w:r w:rsidRPr="00BC2469">
        <w:rPr>
          <w:b/>
          <w:i/>
        </w:rPr>
        <w:t>Zum Department Kunststofftechnik an der Montanuniversität Leoben</w:t>
      </w:r>
    </w:p>
    <w:p w:rsidR="00F22912" w:rsidRPr="00BC2469" w:rsidRDefault="00F22912" w:rsidP="00F22912">
      <w:pPr>
        <w:jc w:val="both"/>
        <w:rPr>
          <w:i/>
        </w:rPr>
      </w:pPr>
      <w:r w:rsidRPr="00BC2469">
        <w:rPr>
          <w:i/>
        </w:rPr>
        <w:t>Das Department für Kunststofftechnik an der Montanuniversität Leoben versammelt Kompetenz in allen Bereichen der Polymerwissenschaften unter einem Dach und versteht sich als universeller Ansprechpartner für Betriebe aus Industrie, Wirtschaft und Wissenschaft. Forschungsprojekte befassen sich mit der Herstellung, Verarbeitung und Anwendung von Kunst- und Verbundstoffen, der Erforschung ihrer physikalischen, chemischen und technologischen Eigenschaften sowie mit Recycling und End-</w:t>
      </w:r>
      <w:proofErr w:type="spellStart"/>
      <w:r w:rsidRPr="00BC2469">
        <w:rPr>
          <w:i/>
        </w:rPr>
        <w:t>of</w:t>
      </w:r>
      <w:proofErr w:type="spellEnd"/>
      <w:r w:rsidRPr="00BC2469">
        <w:rPr>
          <w:i/>
        </w:rPr>
        <w:t>-</w:t>
      </w:r>
      <w:proofErr w:type="spellStart"/>
      <w:r w:rsidRPr="00BC2469">
        <w:rPr>
          <w:i/>
        </w:rPr>
        <w:t>life</w:t>
      </w:r>
      <w:proofErr w:type="spellEnd"/>
      <w:r w:rsidRPr="00BC2469">
        <w:rPr>
          <w:i/>
        </w:rPr>
        <w:t>-Szenarien. Neben Forschungs- und Entwicklungstätigkeiten ist die Kunststofftechnik Leoben auch ein wichtiges Ausbildungszentrum</w:t>
      </w:r>
      <w:r>
        <w:rPr>
          <w:i/>
        </w:rPr>
        <w:t>: Seit 1970 werden</w:t>
      </w:r>
      <w:r w:rsidRPr="00BC2469">
        <w:rPr>
          <w:i/>
        </w:rPr>
        <w:t xml:space="preserve"> Studierende in den wichtigsten kunststofftechnischen Fachbereichen ausgebildet. </w:t>
      </w:r>
    </w:p>
    <w:sectPr w:rsidR="00F22912" w:rsidRPr="00BC24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nja Grössing">
    <w15:presenceInfo w15:providerId="Windows Live" w15:userId="9cb4953e66d9bc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652"/>
    <w:rsid w:val="00052652"/>
    <w:rsid w:val="001A0451"/>
    <w:rsid w:val="001F6BF1"/>
    <w:rsid w:val="00237E81"/>
    <w:rsid w:val="00261733"/>
    <w:rsid w:val="002F2D36"/>
    <w:rsid w:val="003A135C"/>
    <w:rsid w:val="005147B4"/>
    <w:rsid w:val="00A94F8B"/>
    <w:rsid w:val="00B25C29"/>
    <w:rsid w:val="00BC2469"/>
    <w:rsid w:val="00C11D2B"/>
    <w:rsid w:val="00C42894"/>
    <w:rsid w:val="00D42BE9"/>
    <w:rsid w:val="00F22912"/>
    <w:rsid w:val="00F352A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2291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2291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2291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229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2406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Polymer Competence Center Leoben GmbH</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Jurak Bianca</dc:creator>
  <cp:lastModifiedBy>Petra Dobnik</cp:lastModifiedBy>
  <cp:revision>3</cp:revision>
  <dcterms:created xsi:type="dcterms:W3CDTF">2019-10-24T09:29:00Z</dcterms:created>
  <dcterms:modified xsi:type="dcterms:W3CDTF">2019-10-24T09:30:00Z</dcterms:modified>
</cp:coreProperties>
</file>